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b/>
          <w:lang w:val="es-AR"/>
        </w:rPr>
      </w:pPr>
      <w:r>
        <w:rPr>
          <w:b/>
          <w:lang w:val="es-AR"/>
        </w:rPr>
        <w:t>Joven transgénero, Jordan Morgan, es el único chico en una escuela exclusivamente femenina</w:t>
      </w:r>
    </w:p>
    <w:p>
      <w:pPr>
        <w:pStyle w:val="Normal"/>
        <w:jc w:val="both"/>
        <w:rPr>
          <w:lang w:val="es-AR"/>
        </w:rPr>
      </w:pPr>
      <w:r>
        <w:rPr>
          <w:lang w:val="es-AR"/>
        </w:rPr>
        <w:tab/>
        <w:t>El joven transgénero, que nació mujer, ahora vive como un chico, mientras cursa en una prestigiosa escuela femenina. El valiente Jordan Morgan, de trece años, nació con el nombre femenino de Elizabeth, o Beth para los amigos, pero el año pasado le dijo a su madre, Diane, que no se sentía cómodo con su género asignado. En la actualidad, cuenta con el apoyo de su madre, los maestros y las compañeras de clase de la Escuela Gloucester para Niñas, mientras sigue asistiendo a la institución como chico.</w:t>
      </w:r>
    </w:p>
    <w:p>
      <w:pPr>
        <w:pStyle w:val="Normal"/>
        <w:jc w:val="both"/>
        <w:rPr>
          <w:b/>
          <w:b/>
          <w:bCs/>
        </w:rPr>
      </w:pPr>
      <w:r>
        <w:rPr>
          <w:b/>
          <w:bCs/>
          <w:lang w:val="es-AR"/>
        </w:rPr>
        <w:t>Jordan expresó que espera que otros adolescentes trans sigan sus pasos</w:t>
      </w:r>
    </w:p>
    <w:p>
      <w:pPr>
        <w:pStyle w:val="Normal"/>
        <w:jc w:val="both"/>
        <w:rPr>
          <w:lang w:val="es-AR"/>
        </w:rPr>
      </w:pPr>
      <w:r>
        <w:rPr>
          <w:lang w:val="es-AR"/>
        </w:rPr>
        <w:tab/>
        <w:t>Jordan es el único estudiante «masculino» de entre las más de 550 niñas que conforman esta prestigiosa escuela de altos estándares. Profesores y alumnas lo llaman por su nuevo nombre y está en campaña para conseguir que cambien el código de vestimenta así puede usar pantalones en vez de pollera. Jordan expresa con osadía que espera inspirar a otros adolescentes trans para que sigan sus pasos y agregó: «Soy transgénero. Me identifico más como varón. Estoy convencido de que transicionar es la decisión correcta para mí. Fue una especie de revelación y me siento mucho más cómodo ahora. Estoy intentando hacer realidad varias cosas para que sea más fácil para otros en la misma situación. No soy la primera persona trans que va a la escuela y no seré el último. Mis amistades mostraron comprensión y muchos son parte de la comunidad LGBT. Aún hay muchos malentendidos sobre los problemas de transicionar y recibo muchas preguntas al respecto». La familia, originaria de Gloucester, no sospechaba que Jordan se sentía diferente a la mayoría de los otros adolescentes hasta que, el año pasado, confesó que quizás fuera lesbiana.</w:t>
      </w:r>
    </w:p>
    <w:p>
      <w:pPr>
        <w:pStyle w:val="Normal"/>
        <w:jc w:val="both"/>
        <w:rPr>
          <w:b/>
          <w:b/>
          <w:bCs/>
        </w:rPr>
      </w:pPr>
      <w:r>
        <w:rPr>
          <w:b/>
          <w:bCs/>
        </w:rPr>
        <w:t>El año pasado, Jordan le contó a su madre, Diane, que no se sentía cómodo como nena</w:t>
      </w:r>
    </w:p>
    <w:p>
      <w:pPr>
        <w:pStyle w:val="Normal"/>
        <w:spacing w:before="0" w:after="200"/>
        <w:jc w:val="both"/>
        <w:rPr>
          <w:b w:val="false"/>
          <w:b w:val="false"/>
          <w:bCs w:val="false"/>
        </w:rPr>
      </w:pPr>
      <w:r>
        <w:rPr/>
      </w:r>
    </w:p>
    <w:sectPr>
      <w:type w:val="nextPage"/>
      <w:pgSz w:w="11906" w:h="16838"/>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s-ES" w:eastAsia="es-E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es-ES" w:eastAsia="es-ES" w:bidi="ar-SA"/>
    </w:rPr>
  </w:style>
  <w:style w:type="character" w:styleId="DefaultParagraphFont" w:default="1">
    <w:name w:val="Default Paragraph Font"/>
    <w:uiPriority w:val="1"/>
    <w:semiHidden/>
    <w:unhideWhenUsed/>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Application>LibreOffice/7.4.0.3$Windows_X86_64 LibreOffice_project/f85e47c08ddd19c015c0114a68350214f7066f5a</Application>
  <AppVersion>15.0000</AppVersion>
  <Pages>1</Pages>
  <Words>315</Words>
  <Characters>1562</Characters>
  <CharactersWithSpaces>1874</CharactersWithSpaces>
  <Paragraphs>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2017-08-26T20:06:00Z</dcterms:created>
  <dc:creator>Facundo Escobar</dc:creator>
  <dc:description/>
  <dc:language>es-AR</dc:language>
  <cp:lastModifiedBy/>
  <dcterms:modified xsi:type="dcterms:W3CDTF">2022-10-09T14:04:32Z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